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Bdr/>
        <w:shd w:val="clear" w:fill="FFFFFF"/>
        <w:jc w:val="center"/>
        <w:rPr>
          <w:b/>
          <w:sz w:val="24"/>
          <w:szCs w:val="24"/>
        </w:rPr>
      </w:pPr>
      <w:r>
        <w:rPr/>
      </w:r>
    </w:p>
    <w:p>
      <w:pPr>
        <w:pStyle w:val="Normal1"/>
        <w:shd w:val="clear" w:fill="FFFFFF"/>
        <w:spacing w:lineRule="auto" w:line="24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tabs>
          <w:tab w:val="clear" w:pos="720"/>
          <w:tab w:val="center" w:pos="0" w:leader="none"/>
        </w:tabs>
        <w:spacing w:lineRule="auto" w:line="240" w:before="120" w:after="120"/>
        <w:jc w:val="center"/>
        <w:rPr>
          <w:sz w:val="24"/>
          <w:szCs w:val="24"/>
        </w:rPr>
      </w:pPr>
      <w:r>
        <w:rPr>
          <w:b/>
          <w:sz w:val="24"/>
          <w:szCs w:val="24"/>
          <w:u w:val="single"/>
        </w:rPr>
        <w:t>ANEXO 05 - MODELO DE AUTODECLARAÇÃO ÉTNICO-RACIAL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(para agentes culturais concorrentes às cotas étnico-raciais - negros ou indígenas) 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Eu, ___________________________________________________________,CPF nº_______________________, RG nº ___________________, DECLARO, para fins de participação no Edital (Nome ou número do edital), que sou ______________________________________(informar se é NEGRO OU INDÍGENA).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DATA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  <w:t>ASSINATURA DO DECLARANTE</w:t>
      </w:r>
    </w:p>
    <w:p>
      <w:pPr>
        <w:pStyle w:val="Normal1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1"/>
        <w:jc w:val="both"/>
        <w:rPr>
          <w:sz w:val="24"/>
          <w:szCs w:val="24"/>
        </w:rPr>
      </w:pPr>
      <w:r>
        <w:rPr/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spacing w:lineRule="auto" w:line="240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2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762000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3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TUFvCwj32MuQJCAQWZxDdfLtPcQ==">CgMxLjA4AHIhMWdvU2trZGlnalVNSXRIdVRLM0JCajM5OXBCMlVha2xf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77</Words>
  <Characters>602</Characters>
  <CharactersWithSpaces>672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2024-10-11T15:01:30Z</dcterms:modified>
  <cp:revision>1</cp:revision>
  <dc:subject/>
  <dc:title/>
</cp:coreProperties>
</file>