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shd w:val="clear" w:fill="FFFFFF"/>
        <w:jc w:val="center"/>
        <w:rPr>
          <w:b/>
          <w:color w:val="222222"/>
        </w:rPr>
      </w:pPr>
      <w:r>
        <w:rPr>
          <w:b/>
          <w:color w:val="222222"/>
        </w:rPr>
        <w:t>ANEXO IX</w:t>
      </w:r>
    </w:p>
    <w:p>
      <w:pPr>
        <w:pStyle w:val="Normal1"/>
        <w:shd w:val="clear" w:fill="FFFFFF"/>
        <w:rPr>
          <w:color w:val="222222"/>
        </w:rPr>
      </w:pPr>
      <w:r>
        <w:rPr>
          <w:color w:val="222222"/>
        </w:rPr>
      </w:r>
    </w:p>
    <w:p>
      <w:pPr>
        <w:pStyle w:val="Normal1"/>
        <w:shd w:val="clear" w:fill="FFFFFF"/>
        <w:jc w:val="center"/>
        <w:rPr>
          <w:b/>
          <w:color w:val="222222"/>
        </w:rPr>
      </w:pPr>
      <w:r>
        <w:rPr>
          <w:b/>
          <w:color w:val="222222"/>
        </w:rPr>
        <w:t>MODELO DE RECIBO DE PREMIAÇÃO CULTURAL N.° XXX/2024</w:t>
      </w:r>
    </w:p>
    <w:p>
      <w:pPr>
        <w:pStyle w:val="Normal1"/>
        <w:shd w:val="clear" w:fill="FFFFFF"/>
        <w:rPr>
          <w:b/>
          <w:color w:val="222222"/>
        </w:rPr>
      </w:pPr>
      <w:r>
        <w:rPr>
          <w:b/>
          <w:color w:val="222222"/>
        </w:rPr>
      </w:r>
    </w:p>
    <w:p>
      <w:pPr>
        <w:pStyle w:val="Normal1"/>
        <w:shd w:val="clear" w:fill="FFFFFF"/>
        <w:rPr>
          <w:color w:val="222222"/>
        </w:rPr>
      </w:pPr>
      <w:r>
        <w:rPr>
          <w:color w:val="222222"/>
        </w:rPr>
        <w:t>AGENTE CULTURAL:</w:t>
      </w:r>
    </w:p>
    <w:p>
      <w:pPr>
        <w:pStyle w:val="Normal1"/>
        <w:shd w:val="clear" w:fill="FFFFFF"/>
        <w:rPr>
          <w:color w:val="222222"/>
        </w:rPr>
      </w:pPr>
      <w:r>
        <w:rPr>
          <w:color w:val="222222"/>
        </w:rPr>
      </w:r>
    </w:p>
    <w:p>
      <w:pPr>
        <w:pStyle w:val="Normal1"/>
        <w:shd w:val="clear" w:fill="FFFFFF"/>
        <w:rPr>
          <w:color w:val="222222"/>
        </w:rPr>
      </w:pPr>
      <w:r>
        <w:rPr>
          <w:color w:val="222222"/>
        </w:rPr>
        <w:t>CNPJ N.°:</w:t>
      </w:r>
    </w:p>
    <w:p>
      <w:pPr>
        <w:pStyle w:val="Normal1"/>
        <w:shd w:val="clear" w:fill="FFFFFF"/>
        <w:rPr>
          <w:color w:val="222222"/>
        </w:rPr>
      </w:pPr>
      <w:r>
        <w:rPr>
          <w:color w:val="222222"/>
        </w:rPr>
      </w:r>
    </w:p>
    <w:p>
      <w:pPr>
        <w:pStyle w:val="Normal1"/>
        <w:shd w:val="clear" w:fill="FFFFFF"/>
        <w:rPr>
          <w:color w:val="222222"/>
        </w:rPr>
      </w:pPr>
      <w:r>
        <w:rPr>
          <w:color w:val="222222"/>
        </w:rPr>
        <w:t>ENDEREÇO COMPLETO:</w:t>
      </w:r>
    </w:p>
    <w:p>
      <w:pPr>
        <w:pStyle w:val="Normal1"/>
        <w:shd w:val="clear" w:fill="FFFFFF"/>
        <w:rPr>
          <w:color w:val="222222"/>
        </w:rPr>
      </w:pPr>
      <w:r>
        <w:rPr>
          <w:color w:val="222222"/>
        </w:rPr>
      </w:r>
    </w:p>
    <w:p>
      <w:pPr>
        <w:pStyle w:val="Normal1"/>
        <w:shd w:val="clear" w:fill="FFFFFF"/>
        <w:rPr>
          <w:color w:val="222222"/>
        </w:rPr>
      </w:pPr>
      <w:r>
        <w:rPr>
          <w:color w:val="222222"/>
        </w:rPr>
        <w:t>E-MAIL:</w:t>
      </w:r>
    </w:p>
    <w:p>
      <w:pPr>
        <w:pStyle w:val="Normal1"/>
        <w:shd w:val="clear" w:fill="FFFFFF"/>
        <w:rPr>
          <w:color w:val="222222"/>
        </w:rPr>
      </w:pPr>
      <w:r>
        <w:rPr>
          <w:color w:val="222222"/>
        </w:rPr>
      </w:r>
    </w:p>
    <w:p>
      <w:pPr>
        <w:pStyle w:val="Normal1"/>
        <w:shd w:val="clear" w:fill="FFFFFF"/>
        <w:rPr>
          <w:color w:val="222222"/>
        </w:rPr>
      </w:pPr>
      <w:r>
        <w:rPr>
          <w:color w:val="222222"/>
        </w:rPr>
        <w:t>TEL.:</w:t>
      </w:r>
    </w:p>
    <w:p>
      <w:pPr>
        <w:pStyle w:val="Normal1"/>
        <w:shd w:val="clear" w:fill="FFFFFF"/>
        <w:rPr>
          <w:color w:val="222222"/>
        </w:rPr>
      </w:pPr>
      <w:r>
        <w:rPr>
          <w:color w:val="222222"/>
        </w:rPr>
      </w:r>
    </w:p>
    <w:p>
      <w:pPr>
        <w:pStyle w:val="Normal1"/>
        <w:shd w:val="clear" w:fill="FFFFFF"/>
        <w:rPr>
          <w:color w:val="222222"/>
        </w:rPr>
      </w:pPr>
      <w:r>
        <w:rPr>
          <w:color w:val="222222"/>
        </w:rPr>
        <w:t>DOTAÇÃO ORÇAMENTÁRIA N.°:</w:t>
      </w:r>
    </w:p>
    <w:p>
      <w:pPr>
        <w:pStyle w:val="Normal1"/>
        <w:shd w:val="clear" w:fill="FFFFFF"/>
        <w:rPr>
          <w:color w:val="222222"/>
        </w:rPr>
      </w:pPr>
      <w:r>
        <w:rPr>
          <w:color w:val="222222"/>
        </w:rPr>
      </w:r>
    </w:p>
    <w:p>
      <w:pPr>
        <w:pStyle w:val="Normal1"/>
        <w:shd w:val="clear" w:fill="FFFFFF"/>
        <w:rPr>
          <w:color w:val="222222"/>
        </w:rPr>
      </w:pPr>
      <w:r>
        <w:rPr>
          <w:color w:val="222222"/>
        </w:rPr>
        <w:t>DADOS BANCÁRIOS DO AGENTE CULTURAL:</w:t>
      </w:r>
    </w:p>
    <w:p>
      <w:pPr>
        <w:pStyle w:val="Normal1"/>
        <w:shd w:val="clear" w:fill="FFFFFF"/>
        <w:rPr>
          <w:color w:val="222222"/>
        </w:rPr>
      </w:pPr>
      <w:r>
        <w:rPr>
          <w:color w:val="222222"/>
        </w:rPr>
      </w:r>
    </w:p>
    <w:p>
      <w:pPr>
        <w:pStyle w:val="Normal1"/>
        <w:shd w:val="clear" w:fill="FFFFFF"/>
        <w:jc w:val="both"/>
        <w:rPr>
          <w:color w:val="222222"/>
        </w:rPr>
      </w:pPr>
      <w:r>
        <w:rPr>
          <w:color w:val="222222"/>
        </w:rPr>
        <w:t>Declaro que recebi do Município de Ribeirão das Neves, Estado de Minas Gerais, a quantia de R$ xxxcxx (xxxxxxxxxxx), na presente data, relativa ao Edital de Chamamento Público n.º 114/2024, vinculado ao Processo n.º 137/2024, de Premiação de Projetos, Iniciativas, Atividades e Ações de Pontos e Pontões de Cultura, nos termos da Polícia Nacional de Cultura Viva (Lei Federal n.º 13.018 de 22 de julho de 2014, com Recursos da Lei Federal n.º 14.399/2022 (Lei PNAB).</w:t>
      </w:r>
    </w:p>
    <w:p>
      <w:pPr>
        <w:pStyle w:val="Normal1"/>
        <w:shd w:val="clear" w:fill="FFFFFF"/>
        <w:rPr>
          <w:color w:val="222222"/>
        </w:rPr>
      </w:pPr>
      <w:r>
        <w:rPr>
          <w:color w:val="222222"/>
        </w:rPr>
      </w:r>
    </w:p>
    <w:p>
      <w:pPr>
        <w:pStyle w:val="Normal1"/>
        <w:shd w:val="clear" w:fill="FFFFFF"/>
        <w:rPr>
          <w:color w:val="222222"/>
        </w:rPr>
      </w:pPr>
      <w:r>
        <w:rPr>
          <w:color w:val="222222"/>
        </w:rPr>
        <w:t>Ribeirão das Neves,      de 2024.</w:t>
      </w:r>
    </w:p>
    <w:p>
      <w:pPr>
        <w:pStyle w:val="Normal1"/>
        <w:shd w:val="clear" w:fill="FFFFFF"/>
        <w:rPr>
          <w:color w:val="222222"/>
        </w:rPr>
      </w:pPr>
      <w:r>
        <w:rPr>
          <w:color w:val="222222"/>
        </w:rPr>
      </w:r>
    </w:p>
    <w:p>
      <w:pPr>
        <w:pStyle w:val="Normal1"/>
        <w:shd w:val="clear" w:fill="FFFFFF"/>
        <w:rPr>
          <w:color w:val="222222"/>
        </w:rPr>
      </w:pPr>
      <w:r>
        <w:rPr>
          <w:color w:val="222222"/>
        </w:rPr>
      </w:r>
    </w:p>
    <w:p>
      <w:pPr>
        <w:pStyle w:val="Normal1"/>
        <w:shd w:val="clear" w:fill="FFFFFF"/>
        <w:rPr>
          <w:color w:val="222222"/>
        </w:rPr>
      </w:pPr>
      <w:r>
        <w:rPr>
          <w:color w:val="222222"/>
        </w:rPr>
        <w:t>________________________________</w:t>
      </w:r>
    </w:p>
    <w:p>
      <w:pPr>
        <w:pStyle w:val="Normal1"/>
        <w:shd w:val="clear" w:fill="FFFFFF"/>
        <w:rPr>
          <w:color w:val="222222"/>
        </w:rPr>
      </w:pPr>
      <w:r>
        <w:rPr>
          <w:color w:val="222222"/>
        </w:rPr>
      </w:r>
    </w:p>
    <w:p>
      <w:pPr>
        <w:pStyle w:val="Normal1"/>
        <w:shd w:val="clear" w:fill="FFFFFF"/>
        <w:rPr>
          <w:b/>
          <w:color w:val="222222"/>
        </w:rPr>
      </w:pPr>
      <w:r>
        <w:rPr>
          <w:b/>
          <w:color w:val="222222"/>
        </w:rPr>
        <w:t>AGENTE CULTURAL</w:t>
      </w:r>
    </w:p>
    <w:p>
      <w:pPr>
        <w:pStyle w:val="Normal1"/>
        <w:shd w:val="clear" w:fill="FFFFFF"/>
        <w:rPr>
          <w:b/>
          <w:color w:val="222222"/>
        </w:rPr>
      </w:pPr>
      <w:r>
        <w:rPr>
          <w:b/>
          <w:color w:val="222222"/>
        </w:rPr>
      </w:r>
    </w:p>
    <w:p>
      <w:pPr>
        <w:pStyle w:val="Normal1"/>
        <w:shd w:val="clear" w:fill="FFFFFF"/>
        <w:rPr>
          <w:b/>
          <w:color w:val="222222"/>
        </w:rPr>
      </w:pPr>
      <w:r>
        <w:rPr>
          <w:b/>
          <w:color w:val="222222"/>
        </w:rPr>
        <w:t>ATESTADO POR:</w:t>
      </w:r>
    </w:p>
    <w:p>
      <w:pPr>
        <w:pStyle w:val="Normal1"/>
        <w:shd w:val="clear" w:fill="FFFFFF"/>
        <w:rPr>
          <w:b/>
          <w:color w:val="222222"/>
        </w:rPr>
      </w:pPr>
      <w:r>
        <w:rPr>
          <w:b/>
          <w:color w:val="222222"/>
        </w:rPr>
      </w:r>
    </w:p>
    <w:p>
      <w:pPr>
        <w:pStyle w:val="Normal1"/>
        <w:shd w:val="clear" w:fill="FFFFFF"/>
        <w:rPr>
          <w:b/>
          <w:color w:val="222222"/>
        </w:rPr>
      </w:pPr>
      <w:r>
        <w:rPr>
          <w:b/>
          <w:color w:val="222222"/>
        </w:rPr>
        <w:t>SECRETÁRIO MUNICIPAL DE ESPORTES E CULTURA</w:t>
      </w:r>
    </w:p>
    <w:p>
      <w:pPr>
        <w:pStyle w:val="Normal1"/>
        <w:rPr/>
      </w:pPr>
      <w:r>
        <w:rPr/>
      </w:r>
    </w:p>
    <w:sectPr>
      <w:headerReference w:type="default" r:id="rId2"/>
      <w:type w:val="nextPage"/>
      <w:pgSz w:w="11906" w:h="16838"/>
      <w:pgMar w:left="1440" w:right="1440" w:gutter="0" w:header="1440" w:top="2013" w:footer="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800100</wp:posOffset>
          </wp:positionH>
          <wp:positionV relativeFrom="paragraph">
            <wp:posOffset>-190500</wp:posOffset>
          </wp:positionV>
          <wp:extent cx="604520" cy="604520"/>
          <wp:effectExtent l="0" t="0" r="0" b="0"/>
          <wp:wrapNone/>
          <wp:docPr id="1" name="image2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7656" t="8232" r="75110" b="0"/>
                  <a:stretch>
                    <a:fillRect/>
                  </a:stretch>
                </pic:blipFill>
                <pic:spPr bwMode="auto">
                  <a:xfrm>
                    <a:off x="0" y="0"/>
                    <a:ext cx="604520" cy="604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1516380</wp:posOffset>
          </wp:positionH>
          <wp:positionV relativeFrom="paragraph">
            <wp:posOffset>-186055</wp:posOffset>
          </wp:positionV>
          <wp:extent cx="4154170" cy="519430"/>
          <wp:effectExtent l="0" t="0" r="0" b="0"/>
          <wp:wrapNone/>
          <wp:docPr id="2" name="image1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0" t="8696" r="0" b="69050"/>
                  <a:stretch>
                    <a:fillRect/>
                  </a:stretch>
                </pic:blipFill>
                <pic:spPr bwMode="auto">
                  <a:xfrm>
                    <a:off x="0" y="0"/>
                    <a:ext cx="4154170" cy="5194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Ttulo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Ttulo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Ttulo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Ttulo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Ttulo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1" w:default="1">
    <w:name w:val="LO-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dodocumento">
    <w:name w:val="Title"/>
    <w:basedOn w:val="Normal1"/>
    <w:next w:val="Normal1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ubttulo">
    <w:name w:val="Subtitle"/>
    <w:basedOn w:val="Normal1"/>
    <w:next w:val="Normal1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paragraph" w:styleId="CabealhoeRodap">
    <w:name w:val="Cabeçalho e Rodapé"/>
    <w:basedOn w:val="Normal"/>
    <w:qFormat/>
    <w:pPr>
      <w:suppressLineNumbers/>
      <w:tabs>
        <w:tab w:val="clear" w:pos="720"/>
        <w:tab w:val="center" w:pos="4513" w:leader="none"/>
        <w:tab w:val="right" w:pos="9026" w:leader="none"/>
      </w:tabs>
    </w:pPr>
    <w:rPr/>
  </w:style>
  <w:style w:type="paragraph" w:styleId="Cabealho">
    <w:name w:val="Header"/>
    <w:basedOn w:val="CabealhoeRodap"/>
    <w:pPr>
      <w:suppressLineNumbers/>
    </w:pPr>
    <w:rPr/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LibreOffice/7.5.0.3$Windows_X86_64 LibreOffice_project/c21113d003cd3efa8c53188764377a8272d9d6de</Application>
  <AppVersion>15.0000</AppVersion>
  <Pages>1</Pages>
  <Words>118</Words>
  <Characters>667</Characters>
  <CharactersWithSpaces>775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dcterms:modified xsi:type="dcterms:W3CDTF">2024-10-11T14:50:07Z</dcterms:modified>
  <cp:revision>1</cp:revision>
  <dc:subject/>
  <dc:title/>
</cp:coreProperties>
</file>